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6F0" w:rsidRDefault="000476F0" w:rsidP="000476F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86802" w:rsidRDefault="00C86802" w:rsidP="000476F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для 5-11 классов </w:t>
      </w:r>
    </w:p>
    <w:p w:rsidR="00C86802" w:rsidRPr="00C86802" w:rsidRDefault="00C86802" w:rsidP="000476F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80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86802">
        <w:rPr>
          <w:rFonts w:ascii="Times New Roman" w:hAnsi="Times New Roman" w:cs="Times New Roman"/>
          <w:b/>
          <w:sz w:val="28"/>
          <w:szCs w:val="28"/>
        </w:rPr>
        <w:t>М.Г.Рахимов</w:t>
      </w:r>
      <w:proofErr w:type="spellEnd"/>
      <w:r w:rsidRPr="00C86802">
        <w:rPr>
          <w:rFonts w:ascii="Times New Roman" w:hAnsi="Times New Roman" w:cs="Times New Roman"/>
          <w:b/>
          <w:sz w:val="28"/>
          <w:szCs w:val="28"/>
        </w:rPr>
        <w:t xml:space="preserve"> – Первый президент Республики Башкортостан»</w:t>
      </w:r>
    </w:p>
    <w:p w:rsidR="000476F0" w:rsidRPr="005A055B" w:rsidRDefault="000476F0" w:rsidP="000476F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A055B">
        <w:rPr>
          <w:rFonts w:ascii="Times New Roman" w:hAnsi="Times New Roman" w:cs="Times New Roman"/>
          <w:sz w:val="28"/>
          <w:szCs w:val="28"/>
        </w:rPr>
        <w:t>ХОД   МЕРОПРИЯТИЯ</w:t>
      </w:r>
    </w:p>
    <w:p w:rsidR="000476F0" w:rsidRPr="000476F0" w:rsidRDefault="000476F0" w:rsidP="000476F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6A3734">
        <w:rPr>
          <w:rFonts w:ascii="Times New Roman" w:hAnsi="Times New Roman" w:cs="Times New Roman"/>
          <w:sz w:val="28"/>
          <w:szCs w:val="28"/>
        </w:rPr>
        <w:t>ргмомент</w:t>
      </w:r>
      <w:proofErr w:type="spellEnd"/>
      <w:r w:rsidR="006A3734">
        <w:rPr>
          <w:rFonts w:ascii="Times New Roman" w:hAnsi="Times New Roman" w:cs="Times New Roman"/>
          <w:sz w:val="28"/>
          <w:szCs w:val="28"/>
        </w:rPr>
        <w:t>,</w:t>
      </w:r>
      <w:r w:rsidRPr="000476F0">
        <w:rPr>
          <w:rFonts w:ascii="Times New Roman" w:hAnsi="Times New Roman" w:cs="Times New Roman"/>
          <w:sz w:val="28"/>
          <w:szCs w:val="28"/>
        </w:rPr>
        <w:t xml:space="preserve"> приветствие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64A9" w:rsidRPr="00C86802" w:rsidRDefault="009664A9" w:rsidP="000476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802">
        <w:rPr>
          <w:rFonts w:ascii="Times New Roman" w:hAnsi="Times New Roman" w:cs="Times New Roman"/>
          <w:b/>
          <w:sz w:val="28"/>
          <w:szCs w:val="28"/>
        </w:rPr>
        <w:t>-</w:t>
      </w:r>
      <w:r w:rsidR="000476F0" w:rsidRPr="00C86802">
        <w:rPr>
          <w:rFonts w:ascii="Times New Roman" w:hAnsi="Times New Roman" w:cs="Times New Roman"/>
          <w:b/>
          <w:sz w:val="28"/>
          <w:szCs w:val="28"/>
        </w:rPr>
        <w:t xml:space="preserve">Добрый день, дорогие ребята! </w:t>
      </w:r>
    </w:p>
    <w:p w:rsidR="009664A9" w:rsidRDefault="009664A9" w:rsidP="0004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734" w:rsidRDefault="000476F0" w:rsidP="00047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2C19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 xml:space="preserve">часто слышим о важности роли личности в истории, особенно это интересно, когда речь идёт об истории нашей с вами республики, поэтому </w:t>
      </w:r>
      <w:r w:rsidRPr="000476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отдельного внимания достоин</w:t>
      </w:r>
      <w:r w:rsidR="006A37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её первый руководитель</w:t>
      </w:r>
      <w:r w:rsidRPr="000476F0">
        <w:rPr>
          <w:rFonts w:ascii="Times New Roman" w:hAnsi="Times New Roman" w:cs="Times New Roman"/>
          <w:sz w:val="28"/>
          <w:szCs w:val="28"/>
        </w:rPr>
        <w:t>.</w:t>
      </w:r>
      <w:r w:rsidR="006A3734">
        <w:rPr>
          <w:rFonts w:ascii="Times New Roman" w:hAnsi="Times New Roman" w:cs="Times New Roman"/>
          <w:sz w:val="28"/>
          <w:szCs w:val="28"/>
        </w:rPr>
        <w:t xml:space="preserve"> Сегодня наш разговор – о первом президенте Республики Башкортостан </w:t>
      </w:r>
      <w:r w:rsidR="006A3734">
        <w:rPr>
          <w:rFonts w:ascii="Times New Roman" w:hAnsi="Times New Roman" w:cs="Times New Roman"/>
          <w:sz w:val="28"/>
          <w:szCs w:val="28"/>
          <w:shd w:val="clear" w:color="auto" w:fill="FFFFFF"/>
        </w:rPr>
        <w:t>Муртазе</w:t>
      </w:r>
      <w:r w:rsidR="006A3734" w:rsidRPr="00BF0A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Губайдуллович</w:t>
      </w:r>
      <w:r w:rsidR="006A3734">
        <w:rPr>
          <w:rFonts w:ascii="Times New Roman" w:hAnsi="Times New Roman" w:cs="Times New Roman"/>
          <w:sz w:val="28"/>
          <w:szCs w:val="28"/>
          <w:shd w:val="clear" w:color="auto" w:fill="FFFFFF"/>
        </w:rPr>
        <w:t>е Рахимове.</w:t>
      </w:r>
    </w:p>
    <w:p w:rsidR="006A3734" w:rsidRPr="000476F0" w:rsidRDefault="006A3734" w:rsidP="00047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7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D:\Users\Habibullina.LD\Desktop\Хабибуллина Л.Д\Мои РК\2023 год\Разговоры о важном\Региональный компонент\М. Рахимов\Фотографии\№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Habibullina.LD\Desktop\Хабибуллина Л.Д\Мои РК\2023 год\Разговоры о важном\Региональный компонент\М. Рахимов\Фотографии\№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C3" w:rsidRPr="00BF0A4F" w:rsidRDefault="002A45C3" w:rsidP="000476F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A4F" w:rsidRPr="006A3734" w:rsidRDefault="00F37536" w:rsidP="006A3734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3734">
        <w:rPr>
          <w:rFonts w:ascii="Times New Roman" w:hAnsi="Times New Roman" w:cs="Times New Roman"/>
          <w:sz w:val="28"/>
          <w:szCs w:val="28"/>
        </w:rPr>
        <w:t>ПУТЬ В ПОЛИТИКУ</w:t>
      </w:r>
    </w:p>
    <w:p w:rsidR="00BB4F72" w:rsidRDefault="00BB4F72" w:rsidP="003203F9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1D3FDE">
        <w:rPr>
          <w:color w:val="000000" w:themeColor="text1"/>
          <w:sz w:val="28"/>
          <w:szCs w:val="28"/>
        </w:rPr>
        <w:t>Муртаза Губайдуллович Рахимов родился 7 февраля 1934 года</w:t>
      </w:r>
      <w:r>
        <w:rPr>
          <w:color w:val="000000" w:themeColor="text1"/>
          <w:sz w:val="28"/>
          <w:szCs w:val="28"/>
        </w:rPr>
        <w:br/>
      </w:r>
      <w:r w:rsidRPr="001D3FDE">
        <w:rPr>
          <w:color w:val="000000" w:themeColor="text1"/>
          <w:sz w:val="28"/>
          <w:szCs w:val="28"/>
        </w:rPr>
        <w:t xml:space="preserve">в деревне </w:t>
      </w:r>
      <w:proofErr w:type="spellStart"/>
      <w:r w:rsidRPr="001D3FDE">
        <w:rPr>
          <w:color w:val="000000" w:themeColor="text1"/>
          <w:sz w:val="28"/>
          <w:szCs w:val="28"/>
        </w:rPr>
        <w:t>Таваканово</w:t>
      </w:r>
      <w:proofErr w:type="spellEnd"/>
      <w:r w:rsidRPr="001D3FDE">
        <w:rPr>
          <w:color w:val="000000" w:themeColor="text1"/>
          <w:sz w:val="28"/>
          <w:szCs w:val="28"/>
        </w:rPr>
        <w:t xml:space="preserve"> </w:t>
      </w:r>
      <w:proofErr w:type="spellStart"/>
      <w:r w:rsidRPr="001D3FDE">
        <w:rPr>
          <w:color w:val="000000" w:themeColor="text1"/>
          <w:sz w:val="28"/>
          <w:szCs w:val="28"/>
        </w:rPr>
        <w:t>Кугарчинского</w:t>
      </w:r>
      <w:proofErr w:type="spellEnd"/>
      <w:r w:rsidRPr="001D3FDE">
        <w:rPr>
          <w:color w:val="000000" w:themeColor="text1"/>
          <w:sz w:val="28"/>
          <w:szCs w:val="28"/>
        </w:rPr>
        <w:t xml:space="preserve"> района.</w:t>
      </w:r>
      <w:r w:rsidRPr="00D22F29">
        <w:t xml:space="preserve"> </w:t>
      </w:r>
      <w:r w:rsidRPr="00D22F29">
        <w:rPr>
          <w:sz w:val="28"/>
          <w:szCs w:val="28"/>
        </w:rPr>
        <w:t>Его о</w:t>
      </w:r>
      <w:r w:rsidRPr="00D22F29">
        <w:rPr>
          <w:color w:val="000000" w:themeColor="text1"/>
          <w:sz w:val="28"/>
          <w:szCs w:val="28"/>
        </w:rPr>
        <w:t xml:space="preserve">тец, </w:t>
      </w:r>
      <w:proofErr w:type="spellStart"/>
      <w:r w:rsidRPr="00D22F29">
        <w:rPr>
          <w:color w:val="000000" w:themeColor="text1"/>
          <w:sz w:val="28"/>
          <w:szCs w:val="28"/>
        </w:rPr>
        <w:t>Губайдулла</w:t>
      </w:r>
      <w:proofErr w:type="spellEnd"/>
      <w:r w:rsidRPr="00D22F29">
        <w:rPr>
          <w:color w:val="000000" w:themeColor="text1"/>
          <w:sz w:val="28"/>
          <w:szCs w:val="28"/>
        </w:rPr>
        <w:t xml:space="preserve"> </w:t>
      </w:r>
      <w:proofErr w:type="spellStart"/>
      <w:r w:rsidRPr="00D22F29">
        <w:rPr>
          <w:color w:val="000000" w:themeColor="text1"/>
          <w:sz w:val="28"/>
          <w:szCs w:val="28"/>
        </w:rPr>
        <w:t>Зуфарович</w:t>
      </w:r>
      <w:proofErr w:type="spellEnd"/>
      <w:r w:rsidRPr="00D22F29">
        <w:rPr>
          <w:color w:val="000000" w:themeColor="text1"/>
          <w:sz w:val="28"/>
          <w:szCs w:val="28"/>
        </w:rPr>
        <w:t xml:space="preserve"> Рахимов, после Великой Отечественной войны работал председателем ряда хозяйств и в 1956 году награждён орденом</w:t>
      </w:r>
      <w:r>
        <w:rPr>
          <w:color w:val="000000" w:themeColor="text1"/>
          <w:sz w:val="28"/>
          <w:szCs w:val="28"/>
        </w:rPr>
        <w:t xml:space="preserve"> </w:t>
      </w:r>
      <w:r w:rsidRPr="00D22F29">
        <w:rPr>
          <w:color w:val="000000" w:themeColor="text1"/>
          <w:sz w:val="28"/>
          <w:szCs w:val="28"/>
        </w:rPr>
        <w:t>«Знак Почёта».</w:t>
      </w:r>
      <w:r>
        <w:rPr>
          <w:color w:val="000000" w:themeColor="text1"/>
          <w:sz w:val="28"/>
          <w:szCs w:val="28"/>
        </w:rPr>
        <w:t xml:space="preserve"> Любовь к земле и труду, требовательность к себе юный Муртаза впитал с раннего детства.</w:t>
      </w:r>
    </w:p>
    <w:p w:rsidR="009664A9" w:rsidRDefault="009664A9" w:rsidP="009664A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A4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C 1956 по 1990 год прошел путь от оператора до директора Уфимского нефтеперерабатывающего завода. По его инициативе предприятие развивало внешнеэкономические связи с Финляндией и Швецией. </w:t>
      </w:r>
    </w:p>
    <w:p w:rsidR="00BB4F72" w:rsidRPr="001D3FDE" w:rsidRDefault="00BB4F72" w:rsidP="009664A9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Открытый характер и профессионализм Муртазы Губайдулловича привлекали и сплачивали людей вокруг него. Он умел говорить одинаково уважительно как с простым рабочим, так и с руководителями различного ранга.</w:t>
      </w:r>
    </w:p>
    <w:p w:rsidR="002C4D32" w:rsidRDefault="00BF0A4F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A4F">
        <w:rPr>
          <w:rFonts w:ascii="Times New Roman" w:hAnsi="Times New Roman" w:cs="Times New Roman"/>
          <w:sz w:val="28"/>
          <w:szCs w:val="28"/>
        </w:rPr>
        <w:t>Без отрыва от работы на производстве Муртаза Рахимов окон</w:t>
      </w:r>
      <w:r w:rsidR="002C4D32">
        <w:rPr>
          <w:rFonts w:ascii="Times New Roman" w:hAnsi="Times New Roman" w:cs="Times New Roman"/>
          <w:sz w:val="28"/>
          <w:szCs w:val="28"/>
        </w:rPr>
        <w:t>чил Уфимский нефтяной институт.</w:t>
      </w:r>
    </w:p>
    <w:p w:rsidR="00F37536" w:rsidRDefault="00BF0A4F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A4F">
        <w:rPr>
          <w:rFonts w:ascii="Times New Roman" w:hAnsi="Times New Roman" w:cs="Times New Roman"/>
          <w:sz w:val="28"/>
          <w:szCs w:val="28"/>
        </w:rPr>
        <w:t xml:space="preserve">В разные годы он избирался в уфимский Горсовет, был депутатом сначала на уровне республики, а затем стал народным депутатом СССР. В 1990 году его избрали на пост председателя Верховного Совета БАССР. В те времена эта должность фактически </w:t>
      </w:r>
      <w:r w:rsidR="00F37536">
        <w:rPr>
          <w:rFonts w:ascii="Times New Roman" w:hAnsi="Times New Roman" w:cs="Times New Roman"/>
          <w:sz w:val="28"/>
          <w:szCs w:val="28"/>
        </w:rPr>
        <w:t>равнялась руководителю региона.</w:t>
      </w:r>
    </w:p>
    <w:p w:rsidR="009664A9" w:rsidRDefault="00BF0A4F" w:rsidP="009664A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A4F">
        <w:rPr>
          <w:rFonts w:ascii="Times New Roman" w:hAnsi="Times New Roman" w:cs="Times New Roman"/>
          <w:sz w:val="28"/>
          <w:szCs w:val="28"/>
        </w:rPr>
        <w:t xml:space="preserve">Ответственный пост </w:t>
      </w:r>
      <w:r w:rsidR="00BB4F72">
        <w:rPr>
          <w:rFonts w:ascii="Times New Roman" w:hAnsi="Times New Roman" w:cs="Times New Roman"/>
          <w:sz w:val="28"/>
          <w:szCs w:val="28"/>
        </w:rPr>
        <w:t xml:space="preserve">М.Г. </w:t>
      </w:r>
      <w:r w:rsidRPr="00BF0A4F">
        <w:rPr>
          <w:rFonts w:ascii="Times New Roman" w:hAnsi="Times New Roman" w:cs="Times New Roman"/>
          <w:sz w:val="28"/>
          <w:szCs w:val="28"/>
        </w:rPr>
        <w:t xml:space="preserve">Рахимов занял 7 апреля 1990 года. Первым </w:t>
      </w:r>
      <w:r w:rsidRPr="003203F9">
        <w:rPr>
          <w:rFonts w:ascii="Times New Roman" w:hAnsi="Times New Roman" w:cs="Times New Roman"/>
          <w:sz w:val="28"/>
          <w:szCs w:val="28"/>
        </w:rPr>
        <w:t xml:space="preserve">испытанием для председателя Верховного Совета БАССР </w:t>
      </w:r>
      <w:r w:rsidR="00BB4F72" w:rsidRPr="003203F9">
        <w:rPr>
          <w:rFonts w:ascii="Times New Roman" w:hAnsi="Times New Roman" w:cs="Times New Roman"/>
          <w:sz w:val="28"/>
          <w:szCs w:val="28"/>
        </w:rPr>
        <w:t>с</w:t>
      </w:r>
      <w:r w:rsidRPr="003203F9">
        <w:rPr>
          <w:rFonts w:ascii="Times New Roman" w:hAnsi="Times New Roman" w:cs="Times New Roman"/>
          <w:sz w:val="28"/>
          <w:szCs w:val="28"/>
        </w:rPr>
        <w:t xml:space="preserve">тало принятие декларации о государственном суверенитете республики. После долгих дискуссий и обсуждений этот документ был принят 11 октября 1990-го. </w:t>
      </w:r>
    </w:p>
    <w:p w:rsidR="003203F9" w:rsidRDefault="00BF0A4F" w:rsidP="009664A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3F9">
        <w:rPr>
          <w:rFonts w:ascii="Times New Roman" w:hAnsi="Times New Roman" w:cs="Times New Roman"/>
          <w:sz w:val="28"/>
          <w:szCs w:val="28"/>
        </w:rPr>
        <w:t>В наши дни мы празднуем э</w:t>
      </w:r>
      <w:r w:rsidR="00F37536" w:rsidRPr="003203F9">
        <w:rPr>
          <w:rFonts w:ascii="Times New Roman" w:hAnsi="Times New Roman" w:cs="Times New Roman"/>
          <w:sz w:val="28"/>
          <w:szCs w:val="28"/>
        </w:rPr>
        <w:t>то событие как День республики.</w:t>
      </w:r>
    </w:p>
    <w:p w:rsidR="009664A9" w:rsidRPr="003203F9" w:rsidRDefault="009664A9" w:rsidP="009664A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4A9" w:rsidRPr="00C86802" w:rsidRDefault="009664A9" w:rsidP="009664A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802">
        <w:rPr>
          <w:rFonts w:ascii="Times New Roman" w:hAnsi="Times New Roman" w:cs="Times New Roman"/>
          <w:b/>
          <w:sz w:val="28"/>
          <w:szCs w:val="28"/>
        </w:rPr>
        <w:t>-Ребята, как вы думаете, чем запомнился Муртаза Губайдуллович?</w:t>
      </w:r>
    </w:p>
    <w:p w:rsidR="009664A9" w:rsidRDefault="009664A9" w:rsidP="009664A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64A9" w:rsidRDefault="009664A9" w:rsidP="009664A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A4F">
        <w:rPr>
          <w:rFonts w:ascii="Times New Roman" w:hAnsi="Times New Roman" w:cs="Times New Roman"/>
          <w:sz w:val="28"/>
          <w:szCs w:val="28"/>
        </w:rPr>
        <w:t>В эпоху политической нестабильности и различных «ельцинских» реформ в Башкирии практически безраздельной властью обладал избранный на пост президента республики в 1993 году Муртаза Рахимов. В 1998 году его переизбрали на этот пост, а в 1999 году он, уже будучи политиком федерального масштаба, стал одним из учредителей и сопредседателем политической партии «Отечество – Вся Россия». Чуть позже эта партия вместе с двумя другими федеральными политическими объединениями стала основой для «Единой России».</w:t>
      </w:r>
    </w:p>
    <w:p w:rsidR="009664A9" w:rsidRDefault="009664A9" w:rsidP="009664A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A4F">
        <w:rPr>
          <w:rFonts w:ascii="Times New Roman" w:hAnsi="Times New Roman" w:cs="Times New Roman"/>
          <w:sz w:val="28"/>
          <w:szCs w:val="28"/>
        </w:rPr>
        <w:t>На эпоху его правления приходятся самые знаковые события в истории России – развал Советского Союза, конституционная реформа, становление рыночной экономики, кризисы и потрясения.</w:t>
      </w:r>
    </w:p>
    <w:p w:rsidR="009664A9" w:rsidRDefault="002C4D32" w:rsidP="009664A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12 </w:t>
      </w:r>
      <w:bookmarkStart w:id="0" w:name="_GoBack"/>
      <w:bookmarkEnd w:id="0"/>
      <w:r w:rsidR="009664A9" w:rsidRPr="003C66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декабря 1993 года избран президентом Башкирии </w:t>
      </w:r>
      <w:r w:rsidR="009664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членом Совета Ф</w:t>
      </w:r>
      <w:r w:rsidR="009664A9" w:rsidRPr="003C66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едерации Р</w:t>
      </w:r>
      <w:r w:rsidR="009664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оссийской </w:t>
      </w:r>
      <w:r w:rsidR="009664A9" w:rsidRPr="003C66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</w:t>
      </w:r>
      <w:r w:rsidR="009664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едерации</w:t>
      </w:r>
      <w:r w:rsidR="009664A9" w:rsidRPr="003C66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</w:p>
    <w:p w:rsidR="001E37C1" w:rsidRPr="00C86802" w:rsidRDefault="009664A9" w:rsidP="009664A9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86802">
        <w:rPr>
          <w:b/>
          <w:sz w:val="28"/>
          <w:szCs w:val="28"/>
        </w:rPr>
        <w:t>-</w:t>
      </w:r>
      <w:r w:rsidR="001E37C1" w:rsidRPr="00C86802">
        <w:rPr>
          <w:b/>
          <w:sz w:val="28"/>
          <w:szCs w:val="28"/>
        </w:rPr>
        <w:t>Ребята, что вы знаете о положении в стране в 90-х годах прошлого века?</w:t>
      </w:r>
    </w:p>
    <w:p w:rsidR="009664A9" w:rsidRDefault="009664A9" w:rsidP="009664A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B4F72" w:rsidRPr="003203F9" w:rsidRDefault="001E37C1" w:rsidP="009664A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Действительно, с</w:t>
      </w:r>
      <w:r w:rsidR="00BB4F72" w:rsidRPr="003203F9">
        <w:rPr>
          <w:sz w:val="28"/>
          <w:szCs w:val="28"/>
        </w:rPr>
        <w:t xml:space="preserve">итуация в социально-экономическом развитии страны в 90-е годы была сложной, но благодаря мудрому руководству Муртазы Губайдулловича удалось сохранить социально-экономическую устойчивость Башкортостана. Основные показатели экономики и социальной сферы республики оказались одними из лучшими по Российской Федерации. </w:t>
      </w:r>
    </w:p>
    <w:p w:rsidR="003203F9" w:rsidRDefault="00BB4F72" w:rsidP="009664A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3F9">
        <w:rPr>
          <w:rFonts w:ascii="Times New Roman" w:hAnsi="Times New Roman" w:cs="Times New Roman"/>
          <w:sz w:val="28"/>
          <w:szCs w:val="28"/>
        </w:rPr>
        <w:t>Несмотря на кризисные условия э</w:t>
      </w:r>
      <w:r w:rsidR="003203F9" w:rsidRPr="003203F9">
        <w:rPr>
          <w:rFonts w:ascii="Times New Roman" w:hAnsi="Times New Roman" w:cs="Times New Roman"/>
          <w:sz w:val="28"/>
          <w:szCs w:val="28"/>
        </w:rPr>
        <w:t xml:space="preserve">кономического развития, </w:t>
      </w:r>
      <w:r w:rsidRPr="003203F9">
        <w:rPr>
          <w:rFonts w:ascii="Times New Roman" w:hAnsi="Times New Roman" w:cs="Times New Roman"/>
          <w:sz w:val="28"/>
          <w:szCs w:val="28"/>
        </w:rPr>
        <w:t xml:space="preserve">в Башкортостане активно развивалась социальная сфера, строились детские </w:t>
      </w:r>
      <w:r w:rsidRPr="003203F9">
        <w:rPr>
          <w:rFonts w:ascii="Times New Roman" w:hAnsi="Times New Roman" w:cs="Times New Roman"/>
          <w:sz w:val="28"/>
          <w:szCs w:val="28"/>
        </w:rPr>
        <w:lastRenderedPageBreak/>
        <w:t>сады, школы, дома культуры, сохранилось агропромышленное производство, огромное внимание уделялось сельским жителям. </w:t>
      </w:r>
    </w:p>
    <w:p w:rsidR="00BA59F9" w:rsidRPr="003203F9" w:rsidRDefault="00BA59F9" w:rsidP="00BA59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9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5085" cy="3248025"/>
            <wp:effectExtent l="0" t="0" r="1905" b="0"/>
            <wp:docPr id="3" name="Рисунок 3" descr="D:\Users\Habibullina.LD\Desktop\Хабибуллина Л.Д\Мои РК\2023 год\Разговоры о важном\Региональный компонент\М. Рахимов\Фотографии\Среди пшен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Habibullina.LD\Desktop\Хабибуллина Л.Д\Мои РК\2023 год\Разговоры о важном\Региональный компонент\М. Рахимов\Фотографии\Среди пшениц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50" cy="325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7C1" w:rsidRDefault="001E37C1" w:rsidP="00BA59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37C1" w:rsidRDefault="001E37C1" w:rsidP="00BA59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Знаете ли вы, что, например,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Хайбуллинском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не было водоснабжения, а в Буздякский район надо было ехать целый </w:t>
      </w:r>
      <w:r w:rsidR="009664A9">
        <w:rPr>
          <w:rFonts w:ascii="Times New Roman" w:hAnsi="Times New Roman" w:cs="Times New Roman"/>
          <w:sz w:val="28"/>
          <w:szCs w:val="28"/>
        </w:rPr>
        <w:t>день, потому что не было дороги.</w:t>
      </w:r>
    </w:p>
    <w:p w:rsidR="00BA59F9" w:rsidRPr="003203F9" w:rsidRDefault="00BB4F72" w:rsidP="00BA59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3F9">
        <w:rPr>
          <w:rFonts w:ascii="Times New Roman" w:hAnsi="Times New Roman" w:cs="Times New Roman"/>
          <w:sz w:val="28"/>
          <w:szCs w:val="28"/>
        </w:rPr>
        <w:t>Проделана огромная работа по газификации, строительству дорог, мостов и других необходимых людям объектов. Произошли значительные сдвиги в системах здравоохранения, науки, образования, культуры</w:t>
      </w:r>
      <w:r w:rsidR="003203F9" w:rsidRPr="003203F9">
        <w:rPr>
          <w:rFonts w:ascii="Times New Roman" w:hAnsi="Times New Roman" w:cs="Times New Roman"/>
          <w:sz w:val="28"/>
          <w:szCs w:val="28"/>
        </w:rPr>
        <w:t xml:space="preserve"> </w:t>
      </w:r>
      <w:r w:rsidRPr="003203F9">
        <w:rPr>
          <w:rFonts w:ascii="Times New Roman" w:hAnsi="Times New Roman" w:cs="Times New Roman"/>
          <w:sz w:val="28"/>
          <w:szCs w:val="28"/>
        </w:rPr>
        <w:t>и искусства. Укрепилась их материально-техническая база, были построены сотни уникальных зданий. Не только в городах, но и в отдаленных селах жители получили возможность приобщаться к высок</w:t>
      </w:r>
      <w:r w:rsidR="00BA59F9">
        <w:rPr>
          <w:rFonts w:ascii="Times New Roman" w:hAnsi="Times New Roman" w:cs="Times New Roman"/>
          <w:sz w:val="28"/>
          <w:szCs w:val="28"/>
        </w:rPr>
        <w:t>им духовно-культурным ценностям.</w:t>
      </w:r>
    </w:p>
    <w:p w:rsidR="003203F9" w:rsidRDefault="003203F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3F9">
        <w:rPr>
          <w:rFonts w:ascii="Times New Roman" w:hAnsi="Times New Roman" w:cs="Times New Roman"/>
          <w:sz w:val="28"/>
          <w:szCs w:val="28"/>
        </w:rPr>
        <w:t>Многие жители Башкортостана вспоминают, что именно благодаря железной воле и авторитету Муртазы Губайдулловича удалось избежать негативных последствий становления рыночной экономики. Уже после его отставки сельские жители благодарили первого президента за сохранение колхозов и поддержку сельского хозяйства в целом, а заводчане - за вклад в сохранение промышленности.</w:t>
      </w:r>
    </w:p>
    <w:p w:rsidR="009664A9" w:rsidRDefault="009664A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37C1" w:rsidRPr="00C86802" w:rsidRDefault="001E37C1" w:rsidP="001E37C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6802">
        <w:rPr>
          <w:rFonts w:ascii="Times New Roman" w:hAnsi="Times New Roman" w:cs="Times New Roman"/>
          <w:b/>
          <w:sz w:val="28"/>
          <w:szCs w:val="28"/>
        </w:rPr>
        <w:t>Расспросите, ребята, своих родителей, старших родственников, как изменилась республика под управлением М.Г. Рахимова.</w:t>
      </w:r>
    </w:p>
    <w:p w:rsidR="001E37C1" w:rsidRPr="00C86802" w:rsidRDefault="001E37C1" w:rsidP="001E37C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37C1" w:rsidRDefault="00BA59F9" w:rsidP="00BA59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9F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05981" cy="3324225"/>
            <wp:effectExtent l="0" t="0" r="0" b="0"/>
            <wp:docPr id="4" name="Рисунок 4" descr="D:\Users\Habibullina.LD\Desktop\Хабибуллина Л.Д\Мои РК\2023 год\Разговоры о важном\Региональный компонент\М. Рахимов\Фотографии\С В.В. Путины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s\Habibullina.LD\Desktop\Хабибуллина Л.Д\Мои РК\2023 год\Разговоры о важном\Региональный компонент\М. Рахимов\Фотографии\С В.В. Путиным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689" cy="333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7C1" w:rsidRDefault="001E37C1" w:rsidP="00BA59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03F9" w:rsidRPr="003203F9" w:rsidRDefault="00BB4F72" w:rsidP="001E37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3F9">
        <w:rPr>
          <w:rFonts w:ascii="Times New Roman" w:hAnsi="Times New Roman" w:cs="Times New Roman"/>
          <w:sz w:val="28"/>
          <w:szCs w:val="28"/>
        </w:rPr>
        <w:t>Также были созданы уникальные в России машинно-технологические станции (МТС), оснащенные современной техникой для уборки</w:t>
      </w:r>
      <w:r w:rsidRPr="003203F9">
        <w:rPr>
          <w:rFonts w:ascii="Times New Roman" w:hAnsi="Times New Roman" w:cs="Times New Roman"/>
          <w:sz w:val="28"/>
          <w:szCs w:val="28"/>
        </w:rPr>
        <w:br/>
        <w:t>и возделывания сельскохозяйственных культур. Это позволило повысить качество и оперативность проведения работ, поднять на высокий технический уровень инженерную службу, механизаторские кадры.</w:t>
      </w:r>
    </w:p>
    <w:p w:rsidR="003203F9" w:rsidRPr="003203F9" w:rsidRDefault="00BB4F72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3F9">
        <w:rPr>
          <w:rFonts w:ascii="Times New Roman" w:hAnsi="Times New Roman" w:cs="Times New Roman"/>
          <w:sz w:val="28"/>
          <w:szCs w:val="28"/>
        </w:rPr>
        <w:t>Под его руководством были модернизированы системообразующие предприятия, созданы новые мощности в топливно-энергетической, машиностроительной и других отраслях промышленности, строительства, сельского хозяйства, транспорта и связи.</w:t>
      </w:r>
    </w:p>
    <w:p w:rsidR="003203F9" w:rsidRPr="003203F9" w:rsidRDefault="003203F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3F9">
        <w:rPr>
          <w:rFonts w:ascii="Times New Roman" w:hAnsi="Times New Roman" w:cs="Times New Roman"/>
          <w:sz w:val="28"/>
          <w:szCs w:val="28"/>
        </w:rPr>
        <w:t xml:space="preserve">Из самых крупных проектов, которые запустили в эпоху первого президента Башкирии следует отметить запуск </w:t>
      </w:r>
      <w:proofErr w:type="spellStart"/>
      <w:r w:rsidRPr="003203F9">
        <w:rPr>
          <w:rFonts w:ascii="Times New Roman" w:hAnsi="Times New Roman" w:cs="Times New Roman"/>
          <w:sz w:val="28"/>
          <w:szCs w:val="28"/>
        </w:rPr>
        <w:t>Юмагузинской</w:t>
      </w:r>
      <w:proofErr w:type="spellEnd"/>
      <w:r w:rsidRPr="003203F9">
        <w:rPr>
          <w:rFonts w:ascii="Times New Roman" w:hAnsi="Times New Roman" w:cs="Times New Roman"/>
          <w:sz w:val="28"/>
          <w:szCs w:val="28"/>
        </w:rPr>
        <w:t xml:space="preserve"> ГЭС, масштабную реконструкцию железнодорожного вокзала в Уфе и начало строительства тоннеля Восточного выезда, запуск скоростной магистрали – проспекта Салавата </w:t>
      </w:r>
      <w:proofErr w:type="spellStart"/>
      <w:r w:rsidRPr="003203F9">
        <w:rPr>
          <w:rFonts w:ascii="Times New Roman" w:hAnsi="Times New Roman" w:cs="Times New Roman"/>
          <w:sz w:val="28"/>
          <w:szCs w:val="28"/>
        </w:rPr>
        <w:t>Юлаева</w:t>
      </w:r>
      <w:proofErr w:type="spellEnd"/>
      <w:r w:rsidRPr="003203F9">
        <w:rPr>
          <w:rFonts w:ascii="Times New Roman" w:hAnsi="Times New Roman" w:cs="Times New Roman"/>
          <w:sz w:val="28"/>
          <w:szCs w:val="28"/>
        </w:rPr>
        <w:t>.</w:t>
      </w:r>
    </w:p>
    <w:p w:rsidR="003203F9" w:rsidRPr="003203F9" w:rsidRDefault="00BB4F72" w:rsidP="003203F9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3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нуля были построены крупные санатории: «Ассы» в 2001 году, «</w:t>
      </w:r>
      <w:proofErr w:type="spellStart"/>
      <w:r w:rsidRPr="003203F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Танып</w:t>
      </w:r>
      <w:proofErr w:type="spellEnd"/>
      <w:r w:rsidRPr="003203F9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2005-м. Другие санатории значительно улучшили материально-техническую базу, приобрели современный облик.</w:t>
      </w:r>
    </w:p>
    <w:p w:rsidR="003203F9" w:rsidRDefault="00BB4F72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03F9">
        <w:rPr>
          <w:rFonts w:ascii="Times New Roman" w:hAnsi="Times New Roman" w:cs="Times New Roman"/>
          <w:sz w:val="28"/>
          <w:szCs w:val="28"/>
        </w:rPr>
        <w:t>В 2005 году в столице стартовало строительство Конгресс-холла – уникального архитектурного комплекса, ставшего визитной карточкой Уфы. Уже в октябре 2007 года в Конгресс</w:t>
      </w:r>
      <w:r w:rsidRPr="003203F9">
        <w:rPr>
          <w:rFonts w:ascii="Times New Roman" w:hAnsi="Times New Roman" w:cs="Times New Roman"/>
          <w:color w:val="000000" w:themeColor="text1"/>
          <w:sz w:val="28"/>
          <w:szCs w:val="28"/>
        </w:rPr>
        <w:t>-холле прошло заседание Государственного Совета Российской Федерации под председательством Президента страны Владимира Путина.</w:t>
      </w:r>
    </w:p>
    <w:p w:rsidR="003203F9" w:rsidRDefault="003203F9" w:rsidP="003203F9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03F9" w:rsidRDefault="003203F9" w:rsidP="003203F9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4F72">
        <w:rPr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62D59411" wp14:editId="369E2BD0">
            <wp:extent cx="4801113" cy="3200400"/>
            <wp:effectExtent l="0" t="0" r="0" b="0"/>
            <wp:docPr id="2" name="Рисунок 2" descr="D:\Users\Habibullina.LD\Desktop\Хабибуллина Л.Д\Мои РК\2023 год\Разговоры о важном\Региональный компонент\М. Рахимов\Фотографии\В УГН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Habibullina.LD\Desktop\Хабибуллина Л.Д\Мои РК\2023 год\Разговоры о важном\Региональный компонент\М. Рахимов\Фотографии\В УГНТУ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022" cy="320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3F9" w:rsidRPr="003203F9" w:rsidRDefault="003203F9" w:rsidP="003203F9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3F9">
        <w:rPr>
          <w:rFonts w:ascii="Times New Roman" w:hAnsi="Times New Roman" w:cs="Times New Roman"/>
          <w:sz w:val="28"/>
          <w:szCs w:val="28"/>
        </w:rPr>
        <w:t>ЗАВЕРШЕНИЕ ПОЛИТИЧЕСКОЙ КАРЬЕРЫ</w:t>
      </w:r>
    </w:p>
    <w:p w:rsidR="003203F9" w:rsidRDefault="00BB4F72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03F9">
        <w:rPr>
          <w:rFonts w:ascii="Times New Roman" w:hAnsi="Times New Roman" w:cs="Times New Roman"/>
          <w:color w:val="000000" w:themeColor="text1"/>
          <w:sz w:val="28"/>
          <w:szCs w:val="28"/>
        </w:rPr>
        <w:t>После завершения своей политической карьеры на посту Президента Республики Башкортостан Муртаза Губайдуллович продолжал общественную деятельность.</w:t>
      </w:r>
    </w:p>
    <w:p w:rsidR="003203F9" w:rsidRDefault="00BB4F72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03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октябре 2010 года он возглавил Совет Благотворительного фонда «УРАЛ», до июля 2012 года являлся членом Совета директоров ОАО АНК «</w:t>
      </w:r>
      <w:proofErr w:type="spellStart"/>
      <w:r w:rsidRPr="003203F9">
        <w:rPr>
          <w:rFonts w:ascii="Times New Roman" w:hAnsi="Times New Roman" w:cs="Times New Roman"/>
          <w:color w:val="000000" w:themeColor="text1"/>
          <w:sz w:val="28"/>
          <w:szCs w:val="28"/>
        </w:rPr>
        <w:t>Башнефть</w:t>
      </w:r>
      <w:proofErr w:type="spellEnd"/>
      <w:r w:rsidRPr="003203F9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BB4F72" w:rsidRPr="003203F9" w:rsidRDefault="00BB4F72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03F9">
        <w:rPr>
          <w:rFonts w:ascii="Times New Roman" w:hAnsi="Times New Roman" w:cs="Times New Roman"/>
          <w:color w:val="000000" w:themeColor="text1"/>
          <w:sz w:val="28"/>
          <w:szCs w:val="28"/>
        </w:rPr>
        <w:t>М.Г. Рахимов, возглавляя Совет Благотворительного фонда «УРАЛ», реализовал значительное количество социальных проектов</w:t>
      </w:r>
      <w:r w:rsidRPr="003203F9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республике, продолжал деятельность по строительству и ремонту объектов образования, здравоохранения, спорта и культуры, помогал простым жителям Республики Башкортостан, нуждающимся в помощи.</w:t>
      </w:r>
    </w:p>
    <w:p w:rsidR="003203F9" w:rsidRPr="005F314C" w:rsidRDefault="003203F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314C">
        <w:rPr>
          <w:rFonts w:ascii="Times New Roman" w:hAnsi="Times New Roman" w:cs="Times New Roman"/>
          <w:sz w:val="28"/>
          <w:szCs w:val="28"/>
          <w:shd w:val="clear" w:color="auto" w:fill="FFFFFF"/>
        </w:rPr>
        <w:t>Награжден орденами Трудового Красного Знамени, Дружбы народов, «Знак Почета», «За заслуги перед Отечеством» I и II степени. Автор более 50 изобретений в области нефтепереработки.</w:t>
      </w:r>
    </w:p>
    <w:p w:rsidR="003203F9" w:rsidRDefault="003203F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5DBB">
        <w:rPr>
          <w:rFonts w:ascii="Times New Roman" w:hAnsi="Times New Roman" w:cs="Times New Roman"/>
          <w:sz w:val="28"/>
          <w:szCs w:val="28"/>
        </w:rPr>
        <w:t>«Хозяйственник видит жизнь снизу доверху. Он руководит, но он должен быть патриотически настроенным, переживать за регион и за страну. Меня часто обвиняют в том, что я вмешиваюсь буквально во всё. Да, я хозяин», — обычно говорил первый президент Башкирии.</w:t>
      </w:r>
    </w:p>
    <w:p w:rsidR="003203F9" w:rsidRPr="005F314C" w:rsidRDefault="003203F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5DBB">
        <w:rPr>
          <w:rFonts w:ascii="Times New Roman" w:hAnsi="Times New Roman" w:cs="Times New Roman"/>
          <w:sz w:val="28"/>
          <w:szCs w:val="28"/>
        </w:rPr>
        <w:t xml:space="preserve">Он любил </w:t>
      </w:r>
      <w:r w:rsidRPr="003844B8">
        <w:rPr>
          <w:rFonts w:ascii="Times New Roman" w:hAnsi="Times New Roman" w:cs="Times New Roman"/>
          <w:sz w:val="28"/>
          <w:szCs w:val="28"/>
        </w:rPr>
        <w:t xml:space="preserve">делиться своей мудростью. «Любой министр должен пройти через структуру, которой он руководит. Иначе не бывает», «пока человек работает, у него не возникает дурных мыслей», </w:t>
      </w:r>
      <w:r w:rsidR="00C86802">
        <w:rPr>
          <w:rFonts w:ascii="Times New Roman" w:hAnsi="Times New Roman" w:cs="Times New Roman"/>
          <w:sz w:val="28"/>
          <w:szCs w:val="28"/>
        </w:rPr>
        <w:t>-</w:t>
      </w:r>
      <w:r w:rsidRPr="003844B8">
        <w:rPr>
          <w:rFonts w:ascii="Times New Roman" w:hAnsi="Times New Roman" w:cs="Times New Roman"/>
          <w:sz w:val="28"/>
          <w:szCs w:val="28"/>
        </w:rPr>
        <w:t xml:space="preserve"> обычно говорил политик.</w:t>
      </w:r>
    </w:p>
    <w:p w:rsidR="003203F9" w:rsidRDefault="003203F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44B8">
        <w:rPr>
          <w:rFonts w:ascii="Times New Roman" w:hAnsi="Times New Roman" w:cs="Times New Roman"/>
          <w:sz w:val="28"/>
          <w:szCs w:val="28"/>
          <w:shd w:val="clear" w:color="auto" w:fill="FFFFFF"/>
        </w:rPr>
        <w:t>Сам он свободное от работы время любил проводить в кругу семьи. «По дому стараюсь помогать, где надо подкрутить, починить. Снег чищу во дворе. Мне, кстати, эта физическая работа очень нравится. Вспоминается родител</w:t>
      </w:r>
      <w:r w:rsidR="002C4D32">
        <w:rPr>
          <w:rFonts w:ascii="Times New Roman" w:hAnsi="Times New Roman" w:cs="Times New Roman"/>
          <w:sz w:val="28"/>
          <w:szCs w:val="28"/>
          <w:shd w:val="clear" w:color="auto" w:fill="FFFFFF"/>
        </w:rPr>
        <w:t>ьский дом в деревне, детство», -</w:t>
      </w:r>
      <w:r w:rsidRPr="003844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рассказывал Рахимов в одном из интервью.</w:t>
      </w:r>
    </w:p>
    <w:p w:rsidR="00BA59F9" w:rsidRPr="003844B8" w:rsidRDefault="00BA59F9" w:rsidP="00BA59F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59F9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480660" cy="3686175"/>
            <wp:effectExtent l="0" t="0" r="0" b="0"/>
            <wp:docPr id="10" name="Рисунок 10" descr="D:\Users\Habibullina.LD\Desktop\Хабибуллина Л.Д\Мои РК\2023 год\Разговоры о важном\Региональный компонент\М. Рахимов\Фотографии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Habibullina.LD\Desktop\Хабибуллина Л.Д\Мои РК\2023 год\Разговоры о важном\Региональный компонент\М. Рахимов\Фотографии\Семь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168" cy="371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3F9" w:rsidRDefault="003203F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44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Большой фанат хоккея, он старался не пропускать ни одного матча «Салавата </w:t>
      </w:r>
      <w:proofErr w:type="spellStart"/>
      <w:r w:rsidRPr="003844B8">
        <w:rPr>
          <w:rFonts w:ascii="Times New Roman" w:hAnsi="Times New Roman" w:cs="Times New Roman"/>
          <w:sz w:val="28"/>
          <w:szCs w:val="28"/>
          <w:shd w:val="clear" w:color="auto" w:fill="FFFFFF"/>
        </w:rPr>
        <w:t>Юлаева</w:t>
      </w:r>
      <w:proofErr w:type="spellEnd"/>
      <w:r w:rsidRPr="003844B8">
        <w:rPr>
          <w:rFonts w:ascii="Times New Roman" w:hAnsi="Times New Roman" w:cs="Times New Roman"/>
          <w:sz w:val="28"/>
          <w:szCs w:val="28"/>
          <w:shd w:val="clear" w:color="auto" w:fill="FFFFFF"/>
        </w:rPr>
        <w:t>». Благотворительный фонд «Урал» финансировал не только главную хоккейную команду Башкирии, но и другие клубы, а также детский хоккей. На деньги фонда было построено свыше тысячи школ, а также спортивные и инфраструктурные объекты, запускались культурные и благотворительные программы.</w:t>
      </w:r>
    </w:p>
    <w:p w:rsidR="00BA59F9" w:rsidRDefault="00BA59F9" w:rsidP="00BA59F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59F9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051220" cy="3057525"/>
            <wp:effectExtent l="0" t="0" r="6985" b="0"/>
            <wp:docPr id="11" name="Рисунок 11" descr="D:\Users\Habibullina.LD\Desktop\Хабибуллина Л.Д\Мои РК\2023 год\Разговоры о важном\Региональный компонент\М. Рахимов\Фотографии\9ZHvIKN-q2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Users\Habibullina.LD\Desktop\Хабибуллина Л.Д\Мои РК\2023 год\Разговоры о важном\Региональный компонент\М. Рахимов\Фотографии\9ZHvIKN-q2Q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936" cy="306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9F9" w:rsidRPr="003844B8" w:rsidRDefault="00BA59F9" w:rsidP="00BA59F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203F9" w:rsidRPr="003844B8" w:rsidRDefault="003203F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44B8">
        <w:rPr>
          <w:rFonts w:ascii="Times New Roman" w:hAnsi="Times New Roman" w:cs="Times New Roman"/>
          <w:sz w:val="28"/>
          <w:szCs w:val="28"/>
        </w:rPr>
        <w:t xml:space="preserve">В Рахимове всегда удивляла феноменальная способность запоминать людей. Однажды приехали в одну из деревень </w:t>
      </w:r>
      <w:proofErr w:type="spellStart"/>
      <w:r w:rsidRPr="003844B8">
        <w:rPr>
          <w:rFonts w:ascii="Times New Roman" w:hAnsi="Times New Roman" w:cs="Times New Roman"/>
          <w:sz w:val="28"/>
          <w:szCs w:val="28"/>
        </w:rPr>
        <w:t>Бурзянского</w:t>
      </w:r>
      <w:proofErr w:type="spellEnd"/>
      <w:r w:rsidRPr="003844B8">
        <w:rPr>
          <w:rFonts w:ascii="Times New Roman" w:hAnsi="Times New Roman" w:cs="Times New Roman"/>
          <w:sz w:val="28"/>
          <w:szCs w:val="28"/>
        </w:rPr>
        <w:t xml:space="preserve"> района, и там ему на встрече задает вопрос один из деревенских аксакалов. Муртаза Губайдуллович обращается к нему по имени-отчеству, выясняется, что лет пять назад он был в этой же деревне, общался с жителями и помнит их по </w:t>
      </w:r>
      <w:r w:rsidRPr="003844B8">
        <w:rPr>
          <w:rFonts w:ascii="Times New Roman" w:hAnsi="Times New Roman" w:cs="Times New Roman"/>
          <w:sz w:val="28"/>
          <w:szCs w:val="28"/>
        </w:rPr>
        <w:lastRenderedPageBreak/>
        <w:t>именам. Был бы разовый случай, но нет – в день могли наездить по районам 1000 км, а то и больше, сделав с десяток остановок. И так каждую неделю, месяц за месяцем, год за годом.</w:t>
      </w:r>
    </w:p>
    <w:p w:rsidR="003203F9" w:rsidRPr="003844B8" w:rsidRDefault="003203F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44B8">
        <w:rPr>
          <w:rFonts w:ascii="Times New Roman" w:hAnsi="Times New Roman" w:cs="Times New Roman"/>
          <w:sz w:val="28"/>
          <w:szCs w:val="28"/>
        </w:rPr>
        <w:t>Интересно, что сегодня жители республики и вспоминают, как к ним когда-то приезжал Рахимов, решал их проблемы, открывал школы и клубы, строил дороги и проводил газ в дома.</w:t>
      </w:r>
    </w:p>
    <w:p w:rsidR="003203F9" w:rsidRDefault="003203F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44B8">
        <w:rPr>
          <w:rFonts w:ascii="Times New Roman" w:hAnsi="Times New Roman" w:cs="Times New Roman"/>
          <w:sz w:val="28"/>
          <w:szCs w:val="28"/>
        </w:rPr>
        <w:t xml:space="preserve">Первый президент Башкортостана всегда был непритязателен в еде. Обычно, когда возвращались с окружных совещаний, в самолете подавали ужин. Муртаза Губайдуллович всяким изысканным деликатесам предпочитал пирожки с картошкой или кишками, конину или </w:t>
      </w:r>
      <w:proofErr w:type="spellStart"/>
      <w:r w:rsidRPr="003844B8">
        <w:rPr>
          <w:rFonts w:ascii="Times New Roman" w:hAnsi="Times New Roman" w:cs="Times New Roman"/>
          <w:sz w:val="28"/>
          <w:szCs w:val="28"/>
        </w:rPr>
        <w:t>казылык</w:t>
      </w:r>
      <w:proofErr w:type="spellEnd"/>
      <w:r w:rsidRPr="003844B8">
        <w:rPr>
          <w:rFonts w:ascii="Times New Roman" w:hAnsi="Times New Roman" w:cs="Times New Roman"/>
          <w:sz w:val="28"/>
          <w:szCs w:val="28"/>
        </w:rPr>
        <w:t>. При этом он ел мало, а журналистов и операторов, которые летели вместе с ним, призывал кушать плотно, приговаривая: у вас молодые организмы, вам надо кушать хорошо, главное, чтобы еда была натуральной, нашей деревенской, а не напичканной всякой дрянью.</w:t>
      </w:r>
    </w:p>
    <w:p w:rsidR="003203F9" w:rsidRDefault="003203F9" w:rsidP="003203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44B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 Губайдуллович не любил</w:t>
      </w:r>
      <w:r w:rsidRPr="00384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спиртное и сигареты.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</w:t>
      </w:r>
      <w:r w:rsidRPr="003844B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курили, знали про это и старались не попадаться на глаза президенту. Если ж это случалось, приходилось выслушивать лекцию, которая звучала примерно так: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844B8">
        <w:rPr>
          <w:rFonts w:ascii="Times New Roman" w:eastAsia="Times New Roman" w:hAnsi="Times New Roman" w:cs="Times New Roman"/>
          <w:sz w:val="28"/>
          <w:szCs w:val="28"/>
          <w:lang w:eastAsia="ru-RU"/>
        </w:rPr>
        <w:t>т вас же неприятно пахнет потом, как тол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ько ваши жены с вами целуются?»</w:t>
      </w:r>
    </w:p>
    <w:p w:rsidR="003203F9" w:rsidRDefault="003203F9" w:rsidP="003203F9">
      <w:pPr>
        <w:tabs>
          <w:tab w:val="left" w:pos="142"/>
        </w:tabs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B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поводу алкогол</w:t>
      </w:r>
      <w:r w:rsidR="001E37C1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он говорил</w:t>
      </w:r>
      <w:r w:rsidRPr="00384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37C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жить и радоваться трезвым</w:t>
      </w:r>
      <w:r w:rsidRPr="003844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37C1" w:rsidRPr="00707523" w:rsidRDefault="001E37C1" w:rsidP="001E37C1">
      <w:pPr>
        <w:tabs>
          <w:tab w:val="left" w:pos="142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7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0625" cy="3147323"/>
            <wp:effectExtent l="0" t="0" r="0" b="0"/>
            <wp:docPr id="12" name="Рисунок 12" descr="D:\Users\Habibullina.LD\Desktop\Хабибуллина Л.Д\Мои РК\2023 год\Разговоры о важном\Региональный компонент\М. Рахимов\Фотографии\Пок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Users\Habibullina.LD\Desktop\Хабибуллина Л.Д\Мои РК\2023 год\Разговоры о важном\Региональный компонент\М. Рахимов\Фотографии\Покос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981" cy="315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3F9" w:rsidRPr="00707523" w:rsidRDefault="003203F9" w:rsidP="003203F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Коллеги из других регионов искренне поражались, когда, например, на съездах «Единой России» в Москве Муртаза Губайдуллович сам подходил к журналистам и спрашивал,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Pr="00707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устроились в столице, нормально ли кормят, нет ли проблем. Это была какая-то особая, человеческая и даже, можно сказать, отеч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еская забота. Один раз из-за них</w:t>
      </w:r>
      <w:r w:rsidRPr="00707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задержали президентский ужин.</w:t>
      </w:r>
    </w:p>
    <w:p w:rsidR="003203F9" w:rsidRDefault="003203F9" w:rsidP="003203F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Журналисты</w:t>
      </w:r>
      <w:r w:rsidRPr="00707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целый день работали на северо-востоке, так вымотались, что мечтали о тарелке супа, кружке чая и теплом одеяле. Мес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тная администрация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отправила их</w:t>
      </w:r>
      <w:r w:rsidRPr="00707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ужин в какую-то столовую, которая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тому же оказалась закрытой.</w:t>
      </w:r>
    </w:p>
    <w:p w:rsidR="003203F9" w:rsidRPr="00A375FF" w:rsidRDefault="003203F9" w:rsidP="003203F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Понимая, что остались без ужина, </w:t>
      </w:r>
      <w:r w:rsidRPr="00A3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собрались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уезжать в Уфу, но тут приехал</w:t>
      </w:r>
      <w:r w:rsidRPr="00707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глава администрации, весь нервный,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попросил поехать с ним. Привезли</w:t>
      </w:r>
      <w:r w:rsidRPr="00A3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</w:t>
      </w:r>
      <w:r w:rsidRPr="00707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санаторий, где был накрыт уж</w:t>
      </w:r>
      <w:r w:rsidRPr="00A3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 для Рахимова. И тут журналисты узнали</w:t>
      </w:r>
      <w:r w:rsidRPr="00707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Муртаза Губайдуллович поинтересовался судьбой пр</w:t>
      </w:r>
      <w:r w:rsidRPr="00A3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ессы и отправил главу района их</w:t>
      </w:r>
      <w:r w:rsidRPr="00707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искать. Все сидели и ждали, пока не приехали</w:t>
      </w:r>
      <w:r w:rsidRPr="00A3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представители СМИ. В итоге за ужином журналисты</w:t>
      </w:r>
      <w:r w:rsidRPr="00707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сидели рядом с президентом, а наказанный глава подальше от Рахимова.</w:t>
      </w:r>
    </w:p>
    <w:p w:rsidR="003203F9" w:rsidRPr="00A375FF" w:rsidRDefault="003203F9" w:rsidP="003203F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пути </w:t>
      </w:r>
      <w:r w:rsidRPr="00707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Муртаза Губайдуллович </w:t>
      </w:r>
      <w:r w:rsidRPr="00A3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любил </w:t>
      </w:r>
      <w:r w:rsidR="002C4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</w:t>
      </w:r>
      <w:r w:rsidRPr="00A3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тихие звуки </w:t>
      </w:r>
      <w:proofErr w:type="spellStart"/>
      <w:r w:rsidRPr="00A3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курая</w:t>
      </w:r>
      <w:proofErr w:type="spellEnd"/>
      <w:r w:rsidRPr="00A3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башкирских народных песен. «В них какая-то глубина и вся мудрость нашего народа, слушаешь их, и на сердце становится спокойно», - говорил он. </w:t>
      </w:r>
    </w:p>
    <w:p w:rsidR="003203F9" w:rsidRDefault="001E37C1" w:rsidP="003203F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03F9" w:rsidRPr="00A3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рос в годы войны, еды не хватало, мы всегда голодные были. Когда весна наступала, на полях мерзлую картошку собирали, летом после уборки – колосья, которые перемалывали потом на ручной мельнице. Лекарств особых не было, лечились народными средствами, зато выросли крепкими. Время было суровое, но люди были другие – добрые. Семьи были крепкими, женщины не боялись рожать по 10 детей. Поколение было другое, конечно», - рассказывал первый президент республики.</w:t>
      </w:r>
    </w:p>
    <w:p w:rsidR="003203F9" w:rsidRDefault="003203F9" w:rsidP="003203F9">
      <w:pPr>
        <w:spacing w:after="0" w:line="240" w:lineRule="auto"/>
        <w:ind w:firstLine="567"/>
        <w:contextualSpacing/>
        <w:jc w:val="both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3844B8">
        <w:rPr>
          <w:rFonts w:ascii="Times New Roman" w:hAnsi="Times New Roman" w:cs="Times New Roman"/>
          <w:sz w:val="28"/>
          <w:szCs w:val="28"/>
        </w:rPr>
        <w:t xml:space="preserve">Многие политики республики начинали свою карьеру под руководством </w:t>
      </w:r>
      <w:r>
        <w:rPr>
          <w:rFonts w:ascii="Times New Roman" w:hAnsi="Times New Roman" w:cs="Times New Roman"/>
          <w:sz w:val="28"/>
          <w:szCs w:val="28"/>
        </w:rPr>
        <w:t>Рахимова. В том числе Г</w:t>
      </w:r>
      <w:r w:rsidRPr="003844B8">
        <w:rPr>
          <w:rFonts w:ascii="Times New Roman" w:hAnsi="Times New Roman" w:cs="Times New Roman"/>
          <w:sz w:val="28"/>
          <w:szCs w:val="28"/>
        </w:rPr>
        <w:t xml:space="preserve">лава республики Радий </w:t>
      </w:r>
      <w:proofErr w:type="spellStart"/>
      <w:r w:rsidRPr="003844B8">
        <w:rPr>
          <w:rFonts w:ascii="Times New Roman" w:hAnsi="Times New Roman" w:cs="Times New Roman"/>
          <w:sz w:val="28"/>
          <w:szCs w:val="28"/>
        </w:rPr>
        <w:t>Хабиров</w:t>
      </w:r>
      <w:proofErr w:type="spellEnd"/>
      <w:r w:rsidRPr="003844B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Глава республики </w:t>
      </w:r>
      <w:r w:rsidRPr="00AE7D1D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предложил широко, на республиканском уровне отпраздновать 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85-летний</w:t>
      </w:r>
      <w:r w:rsidRPr="00AE7D1D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юбилей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Муртазы</w:t>
      </w:r>
      <w:r w:rsidRPr="00707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Губайдуллович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E7D1D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, организовать по этому поводу большой юбилейный концерт в Конгресс-холле «</w:t>
      </w:r>
      <w:proofErr w:type="spellStart"/>
      <w:r w:rsidRPr="00AE7D1D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Торатау</w:t>
      </w:r>
      <w:proofErr w:type="spellEnd"/>
      <w:r w:rsidRPr="00AE7D1D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» с выступлениями звёзд башкирской эстрады, фотовыставку под названием «Первый Президент Башкортостана». </w:t>
      </w:r>
    </w:p>
    <w:p w:rsidR="003203F9" w:rsidRDefault="003203F9" w:rsidP="003203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5F5F5"/>
        </w:rPr>
      </w:pPr>
      <w:r w:rsidRPr="00AE7D1D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Однако сам юбиляр отказался от пышных торжеств. По мнению первого президента Башкортостана, сейчас не са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мое лучшее время для празднеств</w:t>
      </w:r>
      <w:r w:rsidRPr="00AE7D1D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.</w:t>
      </w:r>
    </w:p>
    <w:p w:rsidR="003203F9" w:rsidRPr="003203F9" w:rsidRDefault="003203F9" w:rsidP="003203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Т</w:t>
      </w:r>
      <w:r w:rsidRPr="00AE7D1D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е, кто хорошо знает Муртазу Рахимова, нисколько не удивились этому решению.</w:t>
      </w:r>
    </w:p>
    <w:p w:rsidR="003203F9" w:rsidRDefault="00BB4F72" w:rsidP="003203F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03F9">
        <w:rPr>
          <w:sz w:val="28"/>
          <w:szCs w:val="28"/>
        </w:rPr>
        <w:t>Муртаза Губайдуллович Рахимов скончался 11 января 2023 года</w:t>
      </w:r>
      <w:r w:rsidRPr="003203F9">
        <w:rPr>
          <w:sz w:val="28"/>
          <w:szCs w:val="28"/>
        </w:rPr>
        <w:br/>
        <w:t>на 89-м году жизни в Уфе после тяжёлой продолжительной болезни. Несомненно, М.</w:t>
      </w:r>
      <w:r w:rsidR="003203F9">
        <w:rPr>
          <w:sz w:val="28"/>
          <w:szCs w:val="28"/>
        </w:rPr>
        <w:t xml:space="preserve"> </w:t>
      </w:r>
      <w:r w:rsidRPr="003203F9">
        <w:rPr>
          <w:sz w:val="28"/>
          <w:szCs w:val="28"/>
        </w:rPr>
        <w:t>Рахимов являясь выдающейся личностью, человеком-эпохой, внёс огромный вклад в развитие и укрепление родного региона и страны в целом.</w:t>
      </w:r>
    </w:p>
    <w:p w:rsidR="00A0187A" w:rsidRDefault="00BB4F72" w:rsidP="00A018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3203F9">
        <w:rPr>
          <w:sz w:val="28"/>
          <w:szCs w:val="28"/>
          <w:shd w:val="clear" w:color="auto" w:fill="FFFFFF"/>
        </w:rPr>
        <w:t xml:space="preserve">Глава Республики Башкортостан </w:t>
      </w:r>
      <w:r w:rsidRPr="003203F9">
        <w:rPr>
          <w:sz w:val="28"/>
          <w:szCs w:val="28"/>
        </w:rPr>
        <w:t xml:space="preserve">Радий </w:t>
      </w:r>
      <w:proofErr w:type="spellStart"/>
      <w:r w:rsidRPr="003203F9">
        <w:rPr>
          <w:sz w:val="28"/>
          <w:szCs w:val="28"/>
        </w:rPr>
        <w:t>Фаритович</w:t>
      </w:r>
      <w:proofErr w:type="spellEnd"/>
      <w:r w:rsidRPr="003203F9">
        <w:rPr>
          <w:sz w:val="28"/>
          <w:szCs w:val="28"/>
        </w:rPr>
        <w:t xml:space="preserve"> </w:t>
      </w:r>
      <w:proofErr w:type="spellStart"/>
      <w:r w:rsidRPr="003203F9">
        <w:rPr>
          <w:sz w:val="28"/>
          <w:szCs w:val="28"/>
        </w:rPr>
        <w:t>Хабиров</w:t>
      </w:r>
      <w:proofErr w:type="spellEnd"/>
      <w:r w:rsidRPr="003203F9">
        <w:rPr>
          <w:sz w:val="28"/>
          <w:szCs w:val="28"/>
        </w:rPr>
        <w:t>, узнав о кончине Муртазы Губайдулловича, сказал: «</w:t>
      </w:r>
      <w:r w:rsidRPr="003203F9">
        <w:rPr>
          <w:sz w:val="28"/>
          <w:szCs w:val="28"/>
          <w:shd w:val="clear" w:color="auto" w:fill="FFFFFF"/>
        </w:rPr>
        <w:t>Муртазы Губайдулловича не стало.</w:t>
      </w:r>
      <w:r w:rsidR="003203F9">
        <w:rPr>
          <w:sz w:val="28"/>
          <w:szCs w:val="28"/>
          <w:shd w:val="clear" w:color="auto" w:fill="FFFFFF"/>
        </w:rPr>
        <w:t xml:space="preserve"> </w:t>
      </w:r>
      <w:r w:rsidRPr="003203F9">
        <w:rPr>
          <w:sz w:val="28"/>
          <w:szCs w:val="28"/>
          <w:shd w:val="clear" w:color="auto" w:fill="FFFFFF"/>
        </w:rPr>
        <w:t>Мы склоняем головы перед великим сыном башкирского народа, который посвятил всего себя служению республике и России. Прощайте, уважаемый Муртаза Губайдуллович».</w:t>
      </w:r>
    </w:p>
    <w:p w:rsidR="00A0187A" w:rsidRPr="00A0187A" w:rsidRDefault="00A0187A" w:rsidP="00A018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</w:p>
    <w:p w:rsidR="00A0187A" w:rsidRDefault="00A0187A" w:rsidP="00A0187A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87A">
        <w:rPr>
          <w:rFonts w:ascii="Times New Roman" w:hAnsi="Times New Roman" w:cs="Times New Roman"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187A" w:rsidRPr="00C86802" w:rsidRDefault="00A0187A" w:rsidP="00A0187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802">
        <w:rPr>
          <w:rFonts w:ascii="Times New Roman" w:hAnsi="Times New Roman" w:cs="Times New Roman"/>
          <w:b/>
          <w:sz w:val="28"/>
          <w:szCs w:val="28"/>
        </w:rPr>
        <w:t>- Как вы считаете, ребята, может ли повлиять на ход истории одна личность?</w:t>
      </w:r>
    </w:p>
    <w:p w:rsidR="00A0187A" w:rsidRPr="00C86802" w:rsidRDefault="00A0187A" w:rsidP="00A0187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802">
        <w:rPr>
          <w:rFonts w:ascii="Times New Roman" w:hAnsi="Times New Roman" w:cs="Times New Roman"/>
          <w:b/>
          <w:sz w:val="28"/>
          <w:szCs w:val="28"/>
        </w:rPr>
        <w:lastRenderedPageBreak/>
        <w:t>- Каким предстал перед вами образ нашего первого руководителя республики Муртазы Губайдулловича Рахимова?</w:t>
      </w:r>
    </w:p>
    <w:p w:rsidR="00A0187A" w:rsidRPr="00C86802" w:rsidRDefault="00A0187A" w:rsidP="00A0187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802">
        <w:rPr>
          <w:rFonts w:ascii="Times New Roman" w:hAnsi="Times New Roman" w:cs="Times New Roman"/>
          <w:b/>
          <w:sz w:val="28"/>
          <w:szCs w:val="28"/>
        </w:rPr>
        <w:t>- Как вы считаете, каким должен быть политик?</w:t>
      </w:r>
    </w:p>
    <w:p w:rsidR="00A0187A" w:rsidRPr="00C86802" w:rsidRDefault="00A0187A" w:rsidP="00A0187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802">
        <w:rPr>
          <w:rFonts w:ascii="Times New Roman" w:hAnsi="Times New Roman" w:cs="Times New Roman"/>
          <w:b/>
          <w:sz w:val="28"/>
          <w:szCs w:val="28"/>
        </w:rPr>
        <w:t>- Предлагаю вашему вниманию, ребята, некоторые цитаты М.Г. Рахимова. Они говорят о нём многое. Как вы их понимаете?</w:t>
      </w:r>
    </w:p>
    <w:p w:rsidR="00A0187A" w:rsidRPr="00C86802" w:rsidRDefault="00A0187A" w:rsidP="00A0187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802">
        <w:rPr>
          <w:rFonts w:ascii="Times New Roman" w:hAnsi="Times New Roman" w:cs="Times New Roman"/>
          <w:b/>
          <w:sz w:val="28"/>
          <w:szCs w:val="28"/>
        </w:rPr>
        <w:t>- И в завершение. Как вы считаете, что может сделать каждый из нас, чтобы достойно почтить память М.Г. Рахимова и многих великих сынов нашей Родины?</w:t>
      </w:r>
    </w:p>
    <w:p w:rsidR="00A0187A" w:rsidRPr="003203F9" w:rsidRDefault="00A0187A" w:rsidP="003203F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</w:p>
    <w:p w:rsidR="003203F9" w:rsidRPr="003203F9" w:rsidRDefault="003203F9" w:rsidP="003203F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</w:p>
    <w:p w:rsidR="003203F9" w:rsidRDefault="003203F9" w:rsidP="003203F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</w:p>
    <w:p w:rsidR="003203F9" w:rsidRDefault="003203F9" w:rsidP="003203F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</w:p>
    <w:p w:rsidR="00BA59F9" w:rsidRDefault="00BA59F9" w:rsidP="00A0187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59F9" w:rsidRDefault="00BA59F9" w:rsidP="00A0187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59F9" w:rsidRDefault="00BA59F9" w:rsidP="005F31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59F9" w:rsidRDefault="00BA59F9" w:rsidP="00BA59F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59F9" w:rsidRDefault="00BA59F9" w:rsidP="00BA59F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59F9" w:rsidRDefault="00BA59F9" w:rsidP="00BA59F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59F9" w:rsidRDefault="00BA59F9" w:rsidP="005F31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59F9" w:rsidRDefault="00BA59F9" w:rsidP="00BA59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9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74139"/>
            <wp:effectExtent l="0" t="0" r="3175" b="0"/>
            <wp:docPr id="6" name="Рисунок 6" descr="D:\Users\Habibullina.LD\Desktop\Хабибуллина Л.Д\Мои РК\2023 год\Разговоры о важном\Региональный компонент\М. Рахимов\Фотографии\Цита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Users\Habibullina.LD\Desktop\Хабибуллина Л.Д\Мои РК\2023 год\Разговоры о важном\Региональный компонент\М. Рахимов\Фотографии\Цитата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9F9" w:rsidRDefault="00BA59F9" w:rsidP="005F31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59F9" w:rsidRDefault="00BA59F9" w:rsidP="005F31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9F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04466" cy="4078605"/>
            <wp:effectExtent l="0" t="0" r="6350" b="0"/>
            <wp:docPr id="7" name="Рисунок 7" descr="D:\Users\Habibullina.LD\Desktop\Хабибуллина Л.Д\Мои РК\2023 год\Разговоры о важном\Региональный компонент\М. Рахимов\Фотографии\Цитат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Users\Habibullina.LD\Desktop\Хабибуллина Л.Д\Мои РК\2023 год\Разговоры о важном\Региональный компонент\М. Рахимов\Фотографии\Цитата 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172" cy="409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9F9" w:rsidRDefault="00BA59F9" w:rsidP="005F31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59F9" w:rsidRDefault="00BA59F9" w:rsidP="005F31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59F9" w:rsidRDefault="00BA59F9" w:rsidP="005F31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59F9" w:rsidRDefault="00BA59F9" w:rsidP="005F31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9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74139"/>
            <wp:effectExtent l="0" t="0" r="3175" b="0"/>
            <wp:docPr id="8" name="Рисунок 8" descr="D:\Users\Habibullina.LD\Desktop\Хабибуллина Л.Д\Мои РК\2023 год\Разговоры о важном\Региональный компонент\М. Рахимов\Фотографии\Цитат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Users\Habibullina.LD\Desktop\Хабибуллина Л.Д\Мои РК\2023 год\Разговоры о важном\Региональный компонент\М. Рахимов\Фотографии\Цитата 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9F9" w:rsidRDefault="00BA59F9" w:rsidP="005F31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59F9" w:rsidRDefault="00BA59F9" w:rsidP="005F31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59F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74139"/>
            <wp:effectExtent l="0" t="0" r="3175" b="0"/>
            <wp:docPr id="9" name="Рисунок 9" descr="D:\Users\Habibullina.LD\Desktop\Хабибуллина Л.Д\Мои РК\2023 год\Разговоры о важном\Региональный компонент\М. Рахимов\Фотографии\Цитат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Habibullina.LD\Desktop\Хабибуллина Л.Д\Мои РК\2023 год\Разговоры о важном\Региональный компонент\М. Рахимов\Фотографии\Цитата 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9F9" w:rsidRPr="005F314C" w:rsidRDefault="00BA59F9" w:rsidP="005F314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A59F9" w:rsidRPr="005F3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0A7D"/>
    <w:multiLevelType w:val="hybridMultilevel"/>
    <w:tmpl w:val="D846A362"/>
    <w:lvl w:ilvl="0" w:tplc="E070C6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EC"/>
    <w:rsid w:val="00011332"/>
    <w:rsid w:val="000476F0"/>
    <w:rsid w:val="001E37C1"/>
    <w:rsid w:val="00272A13"/>
    <w:rsid w:val="002A45C3"/>
    <w:rsid w:val="002C4D32"/>
    <w:rsid w:val="003203F9"/>
    <w:rsid w:val="003844B8"/>
    <w:rsid w:val="003A59CA"/>
    <w:rsid w:val="003B6926"/>
    <w:rsid w:val="003B7409"/>
    <w:rsid w:val="003C6607"/>
    <w:rsid w:val="004D54AA"/>
    <w:rsid w:val="004F068F"/>
    <w:rsid w:val="005A5F6D"/>
    <w:rsid w:val="005D44D3"/>
    <w:rsid w:val="005F314C"/>
    <w:rsid w:val="00621BBB"/>
    <w:rsid w:val="0062231E"/>
    <w:rsid w:val="006421F0"/>
    <w:rsid w:val="006A3734"/>
    <w:rsid w:val="006C3925"/>
    <w:rsid w:val="00707523"/>
    <w:rsid w:val="00740D20"/>
    <w:rsid w:val="00761709"/>
    <w:rsid w:val="00795A2D"/>
    <w:rsid w:val="007F5A39"/>
    <w:rsid w:val="0080231D"/>
    <w:rsid w:val="00956FB6"/>
    <w:rsid w:val="009664A9"/>
    <w:rsid w:val="009C1A1C"/>
    <w:rsid w:val="009F5FE4"/>
    <w:rsid w:val="00A0187A"/>
    <w:rsid w:val="00A14BFA"/>
    <w:rsid w:val="00A375FF"/>
    <w:rsid w:val="00AC5DBB"/>
    <w:rsid w:val="00AE7D1D"/>
    <w:rsid w:val="00BA59F9"/>
    <w:rsid w:val="00BB4F72"/>
    <w:rsid w:val="00BF0A4F"/>
    <w:rsid w:val="00BF2538"/>
    <w:rsid w:val="00C574EC"/>
    <w:rsid w:val="00C86802"/>
    <w:rsid w:val="00CC3A56"/>
    <w:rsid w:val="00CF10C8"/>
    <w:rsid w:val="00D006DA"/>
    <w:rsid w:val="00DA480F"/>
    <w:rsid w:val="00DD53AD"/>
    <w:rsid w:val="00DF5718"/>
    <w:rsid w:val="00EC44FC"/>
    <w:rsid w:val="00EF1FC7"/>
    <w:rsid w:val="00F1704B"/>
    <w:rsid w:val="00F3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F9223-8319-40E7-9FD6-E2A391B0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76F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5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E7D1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476F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047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169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35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81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7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60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88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5566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9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5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26237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147879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52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5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15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6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16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31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24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1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77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81084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8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4B4B4"/>
                                <w:left w:val="single" w:sz="6" w:space="0" w:color="B4B4B4"/>
                                <w:bottom w:val="single" w:sz="6" w:space="0" w:color="B4B4B4"/>
                                <w:right w:val="single" w:sz="6" w:space="0" w:color="B4B4B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44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9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1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9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4353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09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349664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15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3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5058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14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7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0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0834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48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73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8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7393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47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1902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Лира Дмитриевна</dc:creator>
  <cp:keywords/>
  <dc:description/>
  <cp:lastModifiedBy>Терегулова Лира Рафаиловна</cp:lastModifiedBy>
  <cp:revision>6</cp:revision>
  <dcterms:created xsi:type="dcterms:W3CDTF">2023-01-12T13:50:00Z</dcterms:created>
  <dcterms:modified xsi:type="dcterms:W3CDTF">2023-01-12T14:56:00Z</dcterms:modified>
</cp:coreProperties>
</file>